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3EBDA" w14:textId="5309306B" w:rsidR="001F1C2A" w:rsidRPr="001F1C2A" w:rsidRDefault="001F1C2A" w:rsidP="001F1C2A">
      <w:pPr>
        <w:spacing w:after="0" w:line="240" w:lineRule="auto"/>
        <w:rPr>
          <w:rFonts w:ascii="Times New Roman" w:hAnsi="Times New Roman" w:cs="Times New Roman"/>
          <w:b/>
          <w:sz w:val="20"/>
          <w:szCs w:val="20"/>
          <w:lang w:val="kk-KZ"/>
        </w:rPr>
      </w:pPr>
      <w:r w:rsidRPr="001F1C2A">
        <w:rPr>
          <w:rFonts w:ascii="Times New Roman" w:hAnsi="Times New Roman" w:cs="Times New Roman"/>
          <w:b/>
          <w:sz w:val="20"/>
          <w:szCs w:val="20"/>
          <w:lang w:val="kk-KZ"/>
        </w:rPr>
        <w:t>781222402935</w:t>
      </w:r>
    </w:p>
    <w:p w14:paraId="18F988EE" w14:textId="7AE57867" w:rsidR="00CB1E4F" w:rsidRPr="001F1C2A" w:rsidRDefault="001F1C2A" w:rsidP="001F1C2A">
      <w:pPr>
        <w:spacing w:after="0" w:line="240" w:lineRule="auto"/>
        <w:rPr>
          <w:rFonts w:ascii="Times New Roman" w:hAnsi="Times New Roman" w:cs="Times New Roman"/>
          <w:b/>
          <w:sz w:val="20"/>
          <w:szCs w:val="20"/>
          <w:lang w:val="kk-KZ"/>
        </w:rPr>
      </w:pPr>
      <w:r w:rsidRPr="001F1C2A">
        <w:rPr>
          <w:rFonts w:ascii="Times New Roman" w:hAnsi="Times New Roman" w:cs="Times New Roman"/>
          <w:b/>
          <w:sz w:val="20"/>
          <w:szCs w:val="20"/>
          <w:lang w:val="kk-KZ"/>
        </w:rPr>
        <w:t>АЙЫПОВА Матлуба Абатовна,</w:t>
      </w:r>
    </w:p>
    <w:p w14:paraId="4B9C5666" w14:textId="77777777" w:rsidR="001F1C2A" w:rsidRPr="001F1C2A" w:rsidRDefault="00CB1E4F" w:rsidP="001F1C2A">
      <w:pPr>
        <w:spacing w:after="0" w:line="240" w:lineRule="auto"/>
        <w:rPr>
          <w:rFonts w:ascii="Times New Roman" w:hAnsi="Times New Roman" w:cs="Times New Roman"/>
          <w:b/>
          <w:sz w:val="20"/>
          <w:szCs w:val="20"/>
          <w:lang w:val="kk-KZ"/>
        </w:rPr>
      </w:pPr>
      <w:r w:rsidRPr="001F1C2A">
        <w:rPr>
          <w:rFonts w:ascii="Times New Roman" w:hAnsi="Times New Roman" w:cs="Times New Roman"/>
          <w:b/>
          <w:sz w:val="20"/>
          <w:szCs w:val="20"/>
          <w:lang w:val="kk-KZ"/>
        </w:rPr>
        <w:t>"Серт" шағын жинақ</w:t>
      </w:r>
      <w:r w:rsidR="001F1C2A" w:rsidRPr="001F1C2A">
        <w:rPr>
          <w:rFonts w:ascii="Times New Roman" w:hAnsi="Times New Roman" w:cs="Times New Roman"/>
          <w:b/>
          <w:sz w:val="20"/>
          <w:szCs w:val="20"/>
          <w:lang w:val="kk-KZ"/>
        </w:rPr>
        <w:t>ты жалпы білім беретін мектебінің бастауыш сынып мұғалімі.</w:t>
      </w:r>
    </w:p>
    <w:p w14:paraId="20E9E2BC" w14:textId="4BDED982" w:rsidR="00CB1E4F" w:rsidRPr="001F1C2A" w:rsidRDefault="001F1C2A" w:rsidP="001F1C2A">
      <w:pPr>
        <w:spacing w:after="0" w:line="240" w:lineRule="auto"/>
        <w:rPr>
          <w:rFonts w:ascii="Times New Roman" w:hAnsi="Times New Roman" w:cs="Times New Roman"/>
          <w:b/>
          <w:sz w:val="20"/>
          <w:szCs w:val="20"/>
          <w:lang w:val="kk-KZ"/>
        </w:rPr>
      </w:pPr>
      <w:r w:rsidRPr="001F1C2A">
        <w:rPr>
          <w:rFonts w:ascii="Times New Roman" w:hAnsi="Times New Roman" w:cs="Times New Roman"/>
          <w:b/>
          <w:sz w:val="20"/>
          <w:szCs w:val="20"/>
          <w:lang w:val="kk-KZ"/>
        </w:rPr>
        <w:t xml:space="preserve">Түркістан облысы, </w:t>
      </w:r>
      <w:r w:rsidR="00CB1E4F" w:rsidRPr="001F1C2A">
        <w:rPr>
          <w:rFonts w:ascii="Times New Roman" w:hAnsi="Times New Roman" w:cs="Times New Roman"/>
          <w:b/>
          <w:sz w:val="20"/>
          <w:szCs w:val="20"/>
          <w:lang w:val="kk-KZ"/>
        </w:rPr>
        <w:t>Сауран ауданы</w:t>
      </w:r>
    </w:p>
    <w:p w14:paraId="0D29D5BE" w14:textId="77777777" w:rsidR="00CB1E4F" w:rsidRPr="001F1C2A" w:rsidRDefault="00CB1E4F" w:rsidP="001F1C2A">
      <w:pPr>
        <w:spacing w:after="0" w:line="240" w:lineRule="auto"/>
        <w:rPr>
          <w:rFonts w:ascii="Times New Roman" w:hAnsi="Times New Roman" w:cs="Times New Roman"/>
          <w:sz w:val="20"/>
          <w:szCs w:val="20"/>
          <w:lang w:val="kk-KZ"/>
        </w:rPr>
      </w:pPr>
    </w:p>
    <w:p w14:paraId="66028556" w14:textId="6EFFB2F5" w:rsidR="00501B14" w:rsidRPr="001F1C2A" w:rsidRDefault="001F1C2A" w:rsidP="001F1C2A">
      <w:pPr>
        <w:spacing w:after="0" w:line="240" w:lineRule="auto"/>
        <w:jc w:val="center"/>
        <w:rPr>
          <w:rFonts w:ascii="Times New Roman" w:hAnsi="Times New Roman" w:cs="Times New Roman"/>
          <w:b/>
          <w:sz w:val="20"/>
          <w:szCs w:val="20"/>
          <w:lang w:val="kk-KZ"/>
        </w:rPr>
      </w:pPr>
      <w:r w:rsidRPr="001F1C2A">
        <w:rPr>
          <w:rFonts w:ascii="Times New Roman" w:hAnsi="Times New Roman" w:cs="Times New Roman"/>
          <w:b/>
          <w:sz w:val="20"/>
          <w:szCs w:val="20"/>
          <w:lang w:val="kk-KZ"/>
        </w:rPr>
        <w:t>ЗАМАНАУИ БІЛІМ БЕРУДЕГІ ЦИФРЛЫҚ ТЕХНОЛОГИЯЛАРДЫҢ РӨЛІ</w:t>
      </w:r>
    </w:p>
    <w:p w14:paraId="22936D50" w14:textId="77777777" w:rsidR="001F1C2A" w:rsidRPr="001F1C2A" w:rsidRDefault="001F1C2A" w:rsidP="001F1C2A">
      <w:pPr>
        <w:spacing w:after="0" w:line="240" w:lineRule="auto"/>
        <w:rPr>
          <w:rFonts w:ascii="Times New Roman" w:hAnsi="Times New Roman" w:cs="Times New Roman"/>
          <w:sz w:val="20"/>
          <w:szCs w:val="20"/>
          <w:lang w:val="kk-KZ"/>
        </w:rPr>
      </w:pPr>
    </w:p>
    <w:p w14:paraId="59EFE43A" w14:textId="77777777" w:rsidR="001F1C2A" w:rsidRDefault="00501B14"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Бұл мақаламда заманауи білім беру үдерісінде цифрлық технологиялардың алатын орны, олардың бастауыш сынып оқушыларының білім сапасына тигізетін ықпалы, сондай-ақ, педагогикалық тәжірибеде тиімді қолдану жолдарын қарастырдым.</w:t>
      </w:r>
    </w:p>
    <w:p w14:paraId="39B1F45E" w14:textId="77777777" w:rsidR="001F1C2A" w:rsidRDefault="00501B14"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Әлем күн сайын жаңарып, уақыт өз ағынымен алға жылжыған сайын, білім беру жүйесі де тың серпін алып, жаңа бағыттарға бет бұруда. Ертеден қалыптасқан дәстүрлі оқыту әдістерімен бірге бүгінгі таңда цифрлық технологиялар өміріміздің ажырамас бір бөлігіне айналды. Әсіресе, жас бүлдіршіндердің білім ордасына қадам басқан сәтінен бастап сандық әлемнің мүмкіндіктерін тиімді қолдану — олардың болашақ дамуына салынған алтын көпір іспеттес. Бастауыш сынып оқушысы үшін әрбір жаңалық – ашылмаған ғажайып әлем. Егер осы әлемге жол сілтеуші мұғалім уақыт талабына сай технологияларды шебер қолданса, әрбір сабақ бала үшін қызықты саяхатқа, шексіз білім көкжиегіне айналады. Цифрлық технологиялардың бастауыш білімдегі маңызы өте зор. Бүгінгі таңда бастауыш сыныпта білім беру тек оқулықпен шектелмейді. Интерактивті тақталар, планшеттер, онлайн платформалар, білім беру ойындары сияқты цифрлық құралдар оқу процесіне серпін беруде. Оқушылар енді тек тыңдап, оқып қана қоймайды, олар көріп, сезініп, қолданып үйренеді.</w:t>
      </w:r>
    </w:p>
    <w:p w14:paraId="687EB4FB" w14:textId="2975B570" w:rsidR="001F1C2A" w:rsidRPr="001F1C2A" w:rsidRDefault="00501B14" w:rsidP="001F1C2A">
      <w:pPr>
        <w:spacing w:after="0" w:line="240" w:lineRule="auto"/>
        <w:rPr>
          <w:rFonts w:ascii="Times New Roman" w:hAnsi="Times New Roman" w:cs="Times New Roman"/>
          <w:i/>
          <w:sz w:val="20"/>
          <w:szCs w:val="20"/>
          <w:lang w:val="kk-KZ"/>
        </w:rPr>
      </w:pPr>
      <w:r w:rsidRPr="001F1C2A">
        <w:rPr>
          <w:rFonts w:ascii="Times New Roman" w:hAnsi="Times New Roman" w:cs="Times New Roman"/>
          <w:i/>
          <w:sz w:val="20"/>
          <w:szCs w:val="20"/>
          <w:lang w:val="kk-KZ"/>
        </w:rPr>
        <w:t>Цифрлық технологиялар арқылы:</w:t>
      </w:r>
    </w:p>
    <w:p w14:paraId="540AF854" w14:textId="7DAA8184" w:rsidR="001F1C2A" w:rsidRDefault="001F1C2A" w:rsidP="001F1C2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w:t>
      </w:r>
      <w:r w:rsidR="00501B14" w:rsidRPr="001F1C2A">
        <w:rPr>
          <w:rFonts w:ascii="Times New Roman" w:hAnsi="Times New Roman" w:cs="Times New Roman"/>
          <w:sz w:val="20"/>
          <w:szCs w:val="20"/>
          <w:lang w:val="kk-KZ"/>
        </w:rPr>
        <w:t xml:space="preserve"> Көрнекілік пен қолжетімділік артады;</w:t>
      </w:r>
    </w:p>
    <w:p w14:paraId="7E191511" w14:textId="1F79F943" w:rsidR="001F1C2A" w:rsidRDefault="001F1C2A" w:rsidP="001F1C2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501B14" w:rsidRPr="001F1C2A">
        <w:rPr>
          <w:rFonts w:ascii="Times New Roman" w:hAnsi="Times New Roman" w:cs="Times New Roman"/>
          <w:sz w:val="20"/>
          <w:szCs w:val="20"/>
          <w:lang w:val="kk-KZ"/>
        </w:rPr>
        <w:t>Оқушының жеке қабілетін ашуға мүмкіндік туындайды;</w:t>
      </w:r>
    </w:p>
    <w:p w14:paraId="57C1E768" w14:textId="60048BD8" w:rsidR="001F1C2A" w:rsidRDefault="001F1C2A" w:rsidP="001F1C2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501B14" w:rsidRPr="001F1C2A">
        <w:rPr>
          <w:rFonts w:ascii="Times New Roman" w:hAnsi="Times New Roman" w:cs="Times New Roman"/>
          <w:sz w:val="20"/>
          <w:szCs w:val="20"/>
          <w:lang w:val="kk-KZ"/>
        </w:rPr>
        <w:t>Ынталандыру мен қызығушылық деңгейі жоғарылайды.</w:t>
      </w:r>
    </w:p>
    <w:p w14:paraId="6B3F3BF6" w14:textId="77777777" w:rsidR="001F1C2A" w:rsidRDefault="00501B14"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Шағын экранның арғы бетінде тұтас білім әлемі жатқанын сезінген бала, өздігінен ізденуге, жаңаны тануға ұмтылады.</w:t>
      </w:r>
    </w:p>
    <w:p w14:paraId="232D12C6" w14:textId="77777777" w:rsidR="001F1C2A" w:rsidRDefault="00501B14"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Цифрлық сауаттылық – заман талабы. Балаларды цифрлық сауаттылыққа баулу – бүгінгі мұғалімнің басты міндеттерінің бірі. Компьютерлік дағдылар, интернет ресурстарымен жұмыс істеу, дереккөздерді дұрыс таңдай білу, ақпаратты сыни тұрғыда талдау — мұның бәрі бастауыш кезеңнен бастап қалыптасуы керек. Мәселен, 1–2-сыныпта қарапайым мультимедиялық бағдарламалармен жұмыс істеуді меңгерген бала, 3–4-сыныпқа келгенде электронды оқулықтарды, танымдық платформаларды еркін қолдана бастайды. Бұл өз кезегінде оның ақпараттық мәдениетін қалыптастырады, ойлау көкжиегін кеңейтеді. Технологиялар тек ақпарат берумен шектелмейді. Олар шығармашылық қабілетті де ұштайды. Бастауыш сынып оқушылары үшін анимациялар жасау, сурет салу, шағын бейнероликтер құрастыру сияқты тапсырмалар баланың қиялына қанат бітіреді. Әр оқушы өзінің ішкі дүниесін технологиялар арқылы көркем тілмен жеткізуге мүмкіндік алады. Мысалы, оқушы жасаған шағын презентация оның ой жүйесін, сөз байлығын және көркемдік талғамын қалыптастыруға көмектеседі. Сандық ресурстарды тиімді қолданған мұғалім оқушының бойындағы шығармашылық қабілетті оятып, оның өзіндік пікір айтуына, жаңашыл болуына жол ашады. Мен өз тәжірибемде 2–4 сынып оқушыларымен түрлі сандық платформаларды қолданып сабақ өткіздім. Әсіресе: Kahoot, Quizizz сияқты ойын түріндегі викториналар сабаққа қызығушылықты арттырды; Wordwall, LearningApps арқылы тілдік және математикалық дағдыларды дамыту жұмыстары жүргізілді; Padlet, Jamboard сынды ынтымақтастық платформаларда бірлескен жобалар жасау баланың белсенділігін, жауапкершілігін арттырды.  4 айлық бақылауымның нәтижесінде:</w:t>
      </w:r>
    </w:p>
    <w:p w14:paraId="22192454" w14:textId="77777777" w:rsidR="001F1C2A" w:rsidRDefault="00501B14"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Оқушылардың танымдық белсенділігі 40%-ға артты;</w:t>
      </w:r>
    </w:p>
    <w:p w14:paraId="66C24A41" w14:textId="77777777" w:rsidR="001F1C2A" w:rsidRDefault="00501B14"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Тапсырмаларды орындау жылдамдығы мен сапасы едәуір жақсарды;</w:t>
      </w:r>
    </w:p>
    <w:p w14:paraId="49082E9B" w14:textId="77777777" w:rsidR="001F1C2A" w:rsidRDefault="00501B14"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Өз бетімен іздену дағдылары қалыптасты.</w:t>
      </w:r>
    </w:p>
    <w:p w14:paraId="1FD705E0" w14:textId="77777777" w:rsidR="001F1C2A" w:rsidRDefault="00501B14"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Цифрлық технологиялардың ықтимал қиындықтары</w:t>
      </w:r>
      <w:r w:rsidR="00551C18" w:rsidRPr="001F1C2A">
        <w:rPr>
          <w:rFonts w:ascii="Times New Roman" w:hAnsi="Times New Roman" w:cs="Times New Roman"/>
          <w:sz w:val="20"/>
          <w:szCs w:val="20"/>
          <w:lang w:val="kk-KZ"/>
        </w:rPr>
        <w:t xml:space="preserve">. </w:t>
      </w:r>
      <w:r w:rsidRPr="001F1C2A">
        <w:rPr>
          <w:rFonts w:ascii="Times New Roman" w:hAnsi="Times New Roman" w:cs="Times New Roman"/>
          <w:sz w:val="20"/>
          <w:szCs w:val="20"/>
          <w:lang w:val="kk-KZ"/>
        </w:rPr>
        <w:t>Әрбір мүмкіндікпен бірге белгілі бір қауіптер де келеді. Цифрлық технологияларды шектен тыс қолдану:</w:t>
      </w:r>
    </w:p>
    <w:p w14:paraId="0F1341C8" w14:textId="77777777" w:rsidR="001F1C2A" w:rsidRDefault="00501B14"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Оқушының назарын шашыратып;</w:t>
      </w:r>
    </w:p>
    <w:p w14:paraId="32223357" w14:textId="77777777" w:rsidR="001F1C2A" w:rsidRDefault="00501B14"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Ұзақ экран алдында болу денсаулыққа зиян тигізіп;</w:t>
      </w:r>
    </w:p>
    <w:p w14:paraId="67F4881B" w14:textId="77777777" w:rsidR="001F1C2A" w:rsidRDefault="00501B14"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Әлеуметтік қарым-қатынас дағдыларының төмендеуіне әкелуі мүмкін.</w:t>
      </w:r>
      <w:r w:rsidR="00551C18" w:rsidRPr="001F1C2A">
        <w:rPr>
          <w:rFonts w:ascii="Times New Roman" w:hAnsi="Times New Roman" w:cs="Times New Roman"/>
          <w:sz w:val="20"/>
          <w:szCs w:val="20"/>
          <w:lang w:val="kk-KZ"/>
        </w:rPr>
        <w:t xml:space="preserve"> </w:t>
      </w:r>
      <w:r w:rsidRPr="001F1C2A">
        <w:rPr>
          <w:rFonts w:ascii="Times New Roman" w:hAnsi="Times New Roman" w:cs="Times New Roman"/>
          <w:sz w:val="20"/>
          <w:szCs w:val="20"/>
          <w:lang w:val="kk-KZ"/>
        </w:rPr>
        <w:t>Сондықтан мұғалімнің міндеті — сандық құралдарды орынды пайдалану, уақытты дұрыс реттеу және баланың психологиялық денсаулығын басты назарда ұстау.</w:t>
      </w:r>
      <w:r w:rsidR="00551C18" w:rsidRPr="001F1C2A">
        <w:rPr>
          <w:rFonts w:ascii="Times New Roman" w:hAnsi="Times New Roman" w:cs="Times New Roman"/>
          <w:sz w:val="20"/>
          <w:szCs w:val="20"/>
          <w:lang w:val="kk-KZ"/>
        </w:rPr>
        <w:t xml:space="preserve"> </w:t>
      </w:r>
      <w:r w:rsidRPr="001F1C2A">
        <w:rPr>
          <w:rFonts w:ascii="Times New Roman" w:hAnsi="Times New Roman" w:cs="Times New Roman"/>
          <w:sz w:val="20"/>
          <w:szCs w:val="20"/>
          <w:lang w:val="kk-KZ"/>
        </w:rPr>
        <w:t>Бастауыш сыныпта цифрлық технологияларды қолданудың тиімді жолдары</w:t>
      </w:r>
      <w:r w:rsidR="00551C18" w:rsidRPr="001F1C2A">
        <w:rPr>
          <w:rFonts w:ascii="Times New Roman" w:hAnsi="Times New Roman" w:cs="Times New Roman"/>
          <w:sz w:val="20"/>
          <w:szCs w:val="20"/>
          <w:lang w:val="kk-KZ"/>
        </w:rPr>
        <w:t>:</w:t>
      </w:r>
    </w:p>
    <w:p w14:paraId="4FEF81D8" w14:textId="77777777" w:rsidR="001F1C2A" w:rsidRDefault="00501B14"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Әр сабақта цифрлық құралдарды мақсатты және шектелген уақыт ішінде қолдану;</w:t>
      </w:r>
    </w:p>
    <w:p w14:paraId="45191BFE" w14:textId="77777777" w:rsidR="001F1C2A" w:rsidRDefault="00501B14"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Балалардың жас ерекшелігін ескере отырып, мазмұны жеңіл, қызықты ресурстарды таңдау;</w:t>
      </w:r>
    </w:p>
    <w:p w14:paraId="1CB55DFC" w14:textId="77777777" w:rsidR="001F1C2A" w:rsidRDefault="00501B14"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Дәстүрлі әдістер мен цифрлық әдістерді үйлестіру;</w:t>
      </w:r>
    </w:p>
    <w:p w14:paraId="0F34948D" w14:textId="4C6F7F9C" w:rsidR="00551C18" w:rsidRPr="001F1C2A" w:rsidRDefault="00501B14"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Балаларды қауіпсіз интернет қолдану мәдениетіне баулу.</w:t>
      </w:r>
      <w:r w:rsidR="00551C18" w:rsidRPr="001F1C2A">
        <w:rPr>
          <w:rFonts w:ascii="Times New Roman" w:hAnsi="Times New Roman" w:cs="Times New Roman"/>
          <w:sz w:val="20"/>
          <w:szCs w:val="20"/>
          <w:lang w:val="kk-KZ"/>
        </w:rPr>
        <w:t xml:space="preserve"> </w:t>
      </w:r>
      <w:r w:rsidRPr="001F1C2A">
        <w:rPr>
          <w:rFonts w:ascii="Times New Roman" w:hAnsi="Times New Roman" w:cs="Times New Roman"/>
          <w:sz w:val="20"/>
          <w:szCs w:val="20"/>
          <w:lang w:val="kk-KZ"/>
        </w:rPr>
        <w:t>Қорытынды</w:t>
      </w:r>
      <w:r w:rsidR="00551C18" w:rsidRPr="001F1C2A">
        <w:rPr>
          <w:rFonts w:ascii="Times New Roman" w:hAnsi="Times New Roman" w:cs="Times New Roman"/>
          <w:sz w:val="20"/>
          <w:szCs w:val="20"/>
          <w:lang w:val="kk-KZ"/>
        </w:rPr>
        <w:t xml:space="preserve"> з</w:t>
      </w:r>
      <w:r w:rsidRPr="001F1C2A">
        <w:rPr>
          <w:rFonts w:ascii="Times New Roman" w:hAnsi="Times New Roman" w:cs="Times New Roman"/>
          <w:sz w:val="20"/>
          <w:szCs w:val="20"/>
          <w:lang w:val="kk-KZ"/>
        </w:rPr>
        <w:t>аманауи білім беруде цифрлық технологиялар — жай ғана құрал емес, ол – болашақтың есігін ашатын алтын кілт. Дұрыс қолданылған технология баланың оқуына қанат бітіреді, оның шығармашылық әлеуетін ашады, өз бетімен білім алуға деген құштарлығын арттырады.</w:t>
      </w:r>
      <w:r w:rsidR="00551C18" w:rsidRPr="001F1C2A">
        <w:rPr>
          <w:rFonts w:ascii="Times New Roman" w:hAnsi="Times New Roman" w:cs="Times New Roman"/>
          <w:sz w:val="20"/>
          <w:szCs w:val="20"/>
          <w:lang w:val="kk-KZ"/>
        </w:rPr>
        <w:t xml:space="preserve"> </w:t>
      </w:r>
      <w:r w:rsidRPr="001F1C2A">
        <w:rPr>
          <w:rFonts w:ascii="Times New Roman" w:hAnsi="Times New Roman" w:cs="Times New Roman"/>
          <w:sz w:val="20"/>
          <w:szCs w:val="20"/>
          <w:lang w:val="kk-KZ"/>
        </w:rPr>
        <w:t>Бастауыш сынып оқушылары үшін сандық сауаттылық — болашақ өмірінің мықты іргетасы. Мұғалімнің шеберлігі — осы мүмкіндіктерді тиімді пайдалана отырып, бала бойындағы табиғи ұшқындарды жаға білуінде.</w:t>
      </w:r>
      <w:r w:rsidR="00551C18" w:rsidRPr="001F1C2A">
        <w:rPr>
          <w:rFonts w:ascii="Times New Roman" w:hAnsi="Times New Roman" w:cs="Times New Roman"/>
          <w:sz w:val="20"/>
          <w:szCs w:val="20"/>
          <w:lang w:val="kk-KZ"/>
        </w:rPr>
        <w:t xml:space="preserve"> </w:t>
      </w:r>
      <w:r w:rsidRPr="001F1C2A">
        <w:rPr>
          <w:rFonts w:ascii="Times New Roman" w:hAnsi="Times New Roman" w:cs="Times New Roman"/>
          <w:sz w:val="20"/>
          <w:szCs w:val="20"/>
          <w:lang w:val="kk-KZ"/>
        </w:rPr>
        <w:t xml:space="preserve">Қолында ноутбук ұстаған бүлдіршіндер — ертеңгі жаңалық ашатын </w:t>
      </w:r>
      <w:r w:rsidRPr="001F1C2A">
        <w:rPr>
          <w:rFonts w:ascii="Times New Roman" w:hAnsi="Times New Roman" w:cs="Times New Roman"/>
          <w:sz w:val="20"/>
          <w:szCs w:val="20"/>
          <w:lang w:val="kk-KZ"/>
        </w:rPr>
        <w:lastRenderedPageBreak/>
        <w:t>ғалымдар, инженерлер, ұстаздар. Сондықтан бүгінгі білім ордасында цифрлық технологиялардың орнын дұрыс бағалай отырып, ұрпақ тәрбиелеу – әр ұстаздың қасиетті борышы.</w:t>
      </w:r>
    </w:p>
    <w:p w14:paraId="6C68B8B6" w14:textId="6F33A908" w:rsidR="00551C18" w:rsidRPr="001F1C2A" w:rsidRDefault="00551C18" w:rsidP="001F1C2A">
      <w:pPr>
        <w:spacing w:after="0" w:line="240" w:lineRule="auto"/>
        <w:rPr>
          <w:rFonts w:ascii="Times New Roman" w:hAnsi="Times New Roman" w:cs="Times New Roman"/>
          <w:bCs/>
          <w:i/>
          <w:sz w:val="20"/>
          <w:szCs w:val="20"/>
          <w:lang w:val="kk-KZ"/>
        </w:rPr>
      </w:pPr>
      <w:r w:rsidRPr="001F1C2A">
        <w:rPr>
          <w:rFonts w:ascii="Times New Roman" w:hAnsi="Times New Roman" w:cs="Times New Roman"/>
          <w:bCs/>
          <w:i/>
          <w:sz w:val="20"/>
          <w:szCs w:val="20"/>
          <w:lang w:val="kk-KZ"/>
        </w:rPr>
        <w:t>Пайдаланылған әдебиеттер:</w:t>
      </w:r>
    </w:p>
    <w:p w14:paraId="6C7F6E4B" w14:textId="77777777" w:rsidR="001F1C2A" w:rsidRDefault="00551C18"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1 Әбілқасымова, А. М. «Бастауыш сыныпта оқытудың инновациялық технологиялары». – Алматы: Дарын, 2016.</w:t>
      </w:r>
    </w:p>
    <w:p w14:paraId="0F7D5466" w14:textId="77777777" w:rsidR="001F1C2A" w:rsidRDefault="00551C18"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2 Жиенбаева, С. «Білім беруде ақпараттық технологи</w:t>
      </w:r>
      <w:bookmarkStart w:id="0" w:name="_GoBack"/>
      <w:bookmarkEnd w:id="0"/>
      <w:r w:rsidRPr="001F1C2A">
        <w:rPr>
          <w:rFonts w:ascii="Times New Roman" w:hAnsi="Times New Roman" w:cs="Times New Roman"/>
          <w:sz w:val="20"/>
          <w:szCs w:val="20"/>
          <w:lang w:val="kk-KZ"/>
        </w:rPr>
        <w:t>яларды қолдану». – Астана: Фолиант, 2018.</w:t>
      </w:r>
    </w:p>
    <w:p w14:paraId="7855509E" w14:textId="359075E4" w:rsidR="001F1C2A" w:rsidRDefault="00551C18"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3 Оразбаева, Ф. «Тілдік қатынас: теориясы мен әдістемесі». – Алматы: Білім, 2000.</w:t>
      </w:r>
    </w:p>
    <w:p w14:paraId="0FE2F21D" w14:textId="336B4706" w:rsidR="001F1C2A" w:rsidRDefault="00551C18"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4 Қабдықайырұлы, Қ. «Заманауи білім беру әдістері және технологиялары». – Алматы: Нұрлы әлем, 2021.</w:t>
      </w:r>
    </w:p>
    <w:p w14:paraId="0B3FAA02" w14:textId="46973F7C" w:rsidR="001F1C2A" w:rsidRDefault="00551C18"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5 Қазақстан Республикасының «Цифрлық Қазақстан» мемлекеттік бағдарламасы. – Астана, 2018.</w:t>
      </w:r>
    </w:p>
    <w:p w14:paraId="6E9587E8" w14:textId="0851D64F" w:rsidR="00551C18" w:rsidRPr="001F1C2A" w:rsidRDefault="00551C18" w:rsidP="001F1C2A">
      <w:pPr>
        <w:spacing w:after="0" w:line="240" w:lineRule="auto"/>
        <w:rPr>
          <w:rFonts w:ascii="Times New Roman" w:hAnsi="Times New Roman" w:cs="Times New Roman"/>
          <w:sz w:val="20"/>
          <w:szCs w:val="20"/>
          <w:lang w:val="kk-KZ"/>
        </w:rPr>
      </w:pPr>
      <w:r w:rsidRPr="001F1C2A">
        <w:rPr>
          <w:rFonts w:ascii="Times New Roman" w:hAnsi="Times New Roman" w:cs="Times New Roman"/>
          <w:sz w:val="20"/>
          <w:szCs w:val="20"/>
          <w:lang w:val="kk-KZ"/>
        </w:rPr>
        <w:t>6 Назарбаев, Н.Ә. «Қазақстандық білім беру жүйесін жаңғырту міндеттері». – Егемен Қазақстан газеті, 2020 жыл.</w:t>
      </w:r>
    </w:p>
    <w:sectPr w:rsidR="00551C18" w:rsidRPr="001F1C2A" w:rsidSect="00551C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F0DD6" w14:textId="77777777" w:rsidR="00A90846" w:rsidRDefault="00A90846" w:rsidP="00551C18">
      <w:pPr>
        <w:spacing w:after="0" w:line="240" w:lineRule="auto"/>
      </w:pPr>
      <w:r>
        <w:separator/>
      </w:r>
    </w:p>
  </w:endnote>
  <w:endnote w:type="continuationSeparator" w:id="0">
    <w:p w14:paraId="651948DB" w14:textId="77777777" w:rsidR="00A90846" w:rsidRDefault="00A90846" w:rsidP="0055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1B4D0" w14:textId="77777777" w:rsidR="00A90846" w:rsidRDefault="00A90846" w:rsidP="00551C18">
      <w:pPr>
        <w:spacing w:after="0" w:line="240" w:lineRule="auto"/>
      </w:pPr>
      <w:r>
        <w:separator/>
      </w:r>
    </w:p>
  </w:footnote>
  <w:footnote w:type="continuationSeparator" w:id="0">
    <w:p w14:paraId="439DC65D" w14:textId="77777777" w:rsidR="00A90846" w:rsidRDefault="00A90846" w:rsidP="00551C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14"/>
    <w:rsid w:val="00016171"/>
    <w:rsid w:val="00184F93"/>
    <w:rsid w:val="001F1C2A"/>
    <w:rsid w:val="00501B14"/>
    <w:rsid w:val="00551C18"/>
    <w:rsid w:val="00581753"/>
    <w:rsid w:val="005E7D81"/>
    <w:rsid w:val="00753002"/>
    <w:rsid w:val="00A90846"/>
    <w:rsid w:val="00CB1E4F"/>
    <w:rsid w:val="00D3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1B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01B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01B1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01B1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01B1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01B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01B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01B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01B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1B1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01B1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01B1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01B1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01B1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01B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01B14"/>
    <w:rPr>
      <w:rFonts w:eastAsiaTheme="majorEastAsia" w:cstheme="majorBidi"/>
      <w:color w:val="595959" w:themeColor="text1" w:themeTint="A6"/>
    </w:rPr>
  </w:style>
  <w:style w:type="character" w:customStyle="1" w:styleId="80">
    <w:name w:val="Заголовок 8 Знак"/>
    <w:basedOn w:val="a0"/>
    <w:link w:val="8"/>
    <w:uiPriority w:val="9"/>
    <w:semiHidden/>
    <w:rsid w:val="00501B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01B14"/>
    <w:rPr>
      <w:rFonts w:eastAsiaTheme="majorEastAsia" w:cstheme="majorBidi"/>
      <w:color w:val="272727" w:themeColor="text1" w:themeTint="D8"/>
    </w:rPr>
  </w:style>
  <w:style w:type="paragraph" w:styleId="a3">
    <w:name w:val="Title"/>
    <w:basedOn w:val="a"/>
    <w:next w:val="a"/>
    <w:link w:val="a4"/>
    <w:uiPriority w:val="10"/>
    <w:qFormat/>
    <w:rsid w:val="00501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01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B1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01B1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01B14"/>
    <w:pPr>
      <w:spacing w:before="160"/>
      <w:jc w:val="center"/>
    </w:pPr>
    <w:rPr>
      <w:i/>
      <w:iCs/>
      <w:color w:val="404040" w:themeColor="text1" w:themeTint="BF"/>
    </w:rPr>
  </w:style>
  <w:style w:type="character" w:customStyle="1" w:styleId="22">
    <w:name w:val="Цитата 2 Знак"/>
    <w:basedOn w:val="a0"/>
    <w:link w:val="21"/>
    <w:uiPriority w:val="29"/>
    <w:rsid w:val="00501B14"/>
    <w:rPr>
      <w:i/>
      <w:iCs/>
      <w:color w:val="404040" w:themeColor="text1" w:themeTint="BF"/>
    </w:rPr>
  </w:style>
  <w:style w:type="paragraph" w:styleId="a7">
    <w:name w:val="List Paragraph"/>
    <w:basedOn w:val="a"/>
    <w:uiPriority w:val="34"/>
    <w:qFormat/>
    <w:rsid w:val="00501B14"/>
    <w:pPr>
      <w:ind w:left="720"/>
      <w:contextualSpacing/>
    </w:pPr>
  </w:style>
  <w:style w:type="character" w:styleId="a8">
    <w:name w:val="Intense Emphasis"/>
    <w:basedOn w:val="a0"/>
    <w:uiPriority w:val="21"/>
    <w:qFormat/>
    <w:rsid w:val="00501B14"/>
    <w:rPr>
      <w:i/>
      <w:iCs/>
      <w:color w:val="2F5496" w:themeColor="accent1" w:themeShade="BF"/>
    </w:rPr>
  </w:style>
  <w:style w:type="paragraph" w:styleId="a9">
    <w:name w:val="Intense Quote"/>
    <w:basedOn w:val="a"/>
    <w:next w:val="a"/>
    <w:link w:val="aa"/>
    <w:uiPriority w:val="30"/>
    <w:qFormat/>
    <w:rsid w:val="00501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01B14"/>
    <w:rPr>
      <w:i/>
      <w:iCs/>
      <w:color w:val="2F5496" w:themeColor="accent1" w:themeShade="BF"/>
    </w:rPr>
  </w:style>
  <w:style w:type="character" w:styleId="ab">
    <w:name w:val="Intense Reference"/>
    <w:basedOn w:val="a0"/>
    <w:uiPriority w:val="32"/>
    <w:qFormat/>
    <w:rsid w:val="00501B14"/>
    <w:rPr>
      <w:b/>
      <w:bCs/>
      <w:smallCaps/>
      <w:color w:val="2F5496" w:themeColor="accent1" w:themeShade="BF"/>
      <w:spacing w:val="5"/>
    </w:rPr>
  </w:style>
  <w:style w:type="paragraph" w:styleId="ac">
    <w:name w:val="header"/>
    <w:basedOn w:val="a"/>
    <w:link w:val="ad"/>
    <w:uiPriority w:val="99"/>
    <w:unhideWhenUsed/>
    <w:rsid w:val="00551C1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1C18"/>
  </w:style>
  <w:style w:type="paragraph" w:styleId="ae">
    <w:name w:val="footer"/>
    <w:basedOn w:val="a"/>
    <w:link w:val="af"/>
    <w:uiPriority w:val="99"/>
    <w:unhideWhenUsed/>
    <w:rsid w:val="00551C1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1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1B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01B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01B1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01B1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01B1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01B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01B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01B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01B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1B1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01B1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01B1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01B1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01B1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01B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01B14"/>
    <w:rPr>
      <w:rFonts w:eastAsiaTheme="majorEastAsia" w:cstheme="majorBidi"/>
      <w:color w:val="595959" w:themeColor="text1" w:themeTint="A6"/>
    </w:rPr>
  </w:style>
  <w:style w:type="character" w:customStyle="1" w:styleId="80">
    <w:name w:val="Заголовок 8 Знак"/>
    <w:basedOn w:val="a0"/>
    <w:link w:val="8"/>
    <w:uiPriority w:val="9"/>
    <w:semiHidden/>
    <w:rsid w:val="00501B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01B14"/>
    <w:rPr>
      <w:rFonts w:eastAsiaTheme="majorEastAsia" w:cstheme="majorBidi"/>
      <w:color w:val="272727" w:themeColor="text1" w:themeTint="D8"/>
    </w:rPr>
  </w:style>
  <w:style w:type="paragraph" w:styleId="a3">
    <w:name w:val="Title"/>
    <w:basedOn w:val="a"/>
    <w:next w:val="a"/>
    <w:link w:val="a4"/>
    <w:uiPriority w:val="10"/>
    <w:qFormat/>
    <w:rsid w:val="00501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01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B1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01B1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01B14"/>
    <w:pPr>
      <w:spacing w:before="160"/>
      <w:jc w:val="center"/>
    </w:pPr>
    <w:rPr>
      <w:i/>
      <w:iCs/>
      <w:color w:val="404040" w:themeColor="text1" w:themeTint="BF"/>
    </w:rPr>
  </w:style>
  <w:style w:type="character" w:customStyle="1" w:styleId="22">
    <w:name w:val="Цитата 2 Знак"/>
    <w:basedOn w:val="a0"/>
    <w:link w:val="21"/>
    <w:uiPriority w:val="29"/>
    <w:rsid w:val="00501B14"/>
    <w:rPr>
      <w:i/>
      <w:iCs/>
      <w:color w:val="404040" w:themeColor="text1" w:themeTint="BF"/>
    </w:rPr>
  </w:style>
  <w:style w:type="paragraph" w:styleId="a7">
    <w:name w:val="List Paragraph"/>
    <w:basedOn w:val="a"/>
    <w:uiPriority w:val="34"/>
    <w:qFormat/>
    <w:rsid w:val="00501B14"/>
    <w:pPr>
      <w:ind w:left="720"/>
      <w:contextualSpacing/>
    </w:pPr>
  </w:style>
  <w:style w:type="character" w:styleId="a8">
    <w:name w:val="Intense Emphasis"/>
    <w:basedOn w:val="a0"/>
    <w:uiPriority w:val="21"/>
    <w:qFormat/>
    <w:rsid w:val="00501B14"/>
    <w:rPr>
      <w:i/>
      <w:iCs/>
      <w:color w:val="2F5496" w:themeColor="accent1" w:themeShade="BF"/>
    </w:rPr>
  </w:style>
  <w:style w:type="paragraph" w:styleId="a9">
    <w:name w:val="Intense Quote"/>
    <w:basedOn w:val="a"/>
    <w:next w:val="a"/>
    <w:link w:val="aa"/>
    <w:uiPriority w:val="30"/>
    <w:qFormat/>
    <w:rsid w:val="00501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01B14"/>
    <w:rPr>
      <w:i/>
      <w:iCs/>
      <w:color w:val="2F5496" w:themeColor="accent1" w:themeShade="BF"/>
    </w:rPr>
  </w:style>
  <w:style w:type="character" w:styleId="ab">
    <w:name w:val="Intense Reference"/>
    <w:basedOn w:val="a0"/>
    <w:uiPriority w:val="32"/>
    <w:qFormat/>
    <w:rsid w:val="00501B14"/>
    <w:rPr>
      <w:b/>
      <w:bCs/>
      <w:smallCaps/>
      <w:color w:val="2F5496" w:themeColor="accent1" w:themeShade="BF"/>
      <w:spacing w:val="5"/>
    </w:rPr>
  </w:style>
  <w:style w:type="paragraph" w:styleId="ac">
    <w:name w:val="header"/>
    <w:basedOn w:val="a"/>
    <w:link w:val="ad"/>
    <w:uiPriority w:val="99"/>
    <w:unhideWhenUsed/>
    <w:rsid w:val="00551C1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1C18"/>
  </w:style>
  <w:style w:type="paragraph" w:styleId="ae">
    <w:name w:val="footer"/>
    <w:basedOn w:val="a"/>
    <w:link w:val="af"/>
    <w:uiPriority w:val="99"/>
    <w:unhideWhenUsed/>
    <w:rsid w:val="00551C1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1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827</Words>
  <Characters>4716</Characters>
  <Application>Microsoft Office Word</Application>
  <DocSecurity>0</DocSecurity>
  <Lines>39</Lines>
  <Paragraphs>11</Paragraphs>
  <ScaleCrop>false</ScaleCrop>
  <HeadingPairs>
    <vt:vector size="2" baseType="variant">
      <vt:variant>
        <vt:lpstr>Тақырып</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SERT-14</dc:creator>
  <cp:keywords/>
  <dc:description/>
  <cp:lastModifiedBy>User</cp:lastModifiedBy>
  <cp:revision>4</cp:revision>
  <dcterms:created xsi:type="dcterms:W3CDTF">2025-04-28T16:21:00Z</dcterms:created>
  <dcterms:modified xsi:type="dcterms:W3CDTF">2025-05-13T07:29:00Z</dcterms:modified>
</cp:coreProperties>
</file>